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497" w:rsidRPr="00AD3A9E" w:rsidRDefault="00DA3497" w:rsidP="00AD3A9E">
      <w:pPr>
        <w:pStyle w:val="Szvegtrzs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A9E">
        <w:rPr>
          <w:rFonts w:ascii="Times New Roman" w:hAnsi="Times New Roman" w:cs="Times New Roman"/>
          <w:b/>
          <w:w w:val="110"/>
          <w:sz w:val="24"/>
          <w:szCs w:val="24"/>
        </w:rPr>
        <w:t>ELŐTERJESZTÉS</w:t>
      </w:r>
    </w:p>
    <w:p w:rsidR="00DA3497" w:rsidRPr="00AD3A9E" w:rsidRDefault="00DA3497" w:rsidP="00AD3A9E">
      <w:pPr>
        <w:pStyle w:val="Szvegtrzs"/>
        <w:spacing w:after="0" w:line="240" w:lineRule="auto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  <w:r w:rsidRPr="00AD3A9E">
        <w:rPr>
          <w:rFonts w:ascii="Times New Roman" w:hAnsi="Times New Roman" w:cs="Times New Roman"/>
          <w:b/>
          <w:w w:val="105"/>
          <w:sz w:val="24"/>
          <w:szCs w:val="24"/>
        </w:rPr>
        <w:t xml:space="preserve">a Zagyvakörnyéki </w:t>
      </w:r>
      <w:r w:rsidRPr="00AD3A9E">
        <w:rPr>
          <w:rFonts w:ascii="Times New Roman" w:hAnsi="Times New Roman" w:cs="Times New Roman"/>
          <w:b/>
          <w:bCs/>
          <w:w w:val="105"/>
          <w:sz w:val="24"/>
          <w:szCs w:val="24"/>
        </w:rPr>
        <w:t>Települési Szilárdhulladék-gazdálkodás Fejlesztése Társulásban</w:t>
      </w:r>
      <w:r w:rsidRPr="00AD3A9E">
        <w:rPr>
          <w:rFonts w:ascii="Times New Roman" w:hAnsi="Times New Roman" w:cs="Times New Roman"/>
          <w:b/>
          <w:w w:val="105"/>
          <w:sz w:val="24"/>
          <w:szCs w:val="24"/>
        </w:rPr>
        <w:t xml:space="preserve">, illetve a Hatvan és Környéke Települési Szilárdhulladék-gazdálkodás Fejlesztése Társulásban is tagsággal rendelkező 20 önkormányzat részére a Társulások </w:t>
      </w:r>
    </w:p>
    <w:p w:rsidR="00DA3497" w:rsidRPr="00AD3A9E" w:rsidRDefault="00DA3497" w:rsidP="00AD3A9E">
      <w:pPr>
        <w:pStyle w:val="Szvegtrzs"/>
        <w:spacing w:after="0" w:line="240" w:lineRule="auto"/>
        <w:ind w:right="408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  <w:r w:rsidRPr="00AD3A9E">
        <w:rPr>
          <w:rFonts w:ascii="Times New Roman" w:hAnsi="Times New Roman" w:cs="Times New Roman"/>
          <w:b/>
          <w:w w:val="105"/>
          <w:sz w:val="24"/>
          <w:szCs w:val="24"/>
        </w:rPr>
        <w:t>2019. július 25-i üléseire előterjesztett napirendi pontok tárgyában</w:t>
      </w:r>
    </w:p>
    <w:p w:rsidR="00EC539F" w:rsidRPr="00AD3A9E" w:rsidRDefault="00EC539F" w:rsidP="00AD3A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539F" w:rsidRPr="00901A9F" w:rsidRDefault="00EC539F" w:rsidP="00EC53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0DD5" w:rsidRPr="00901A9F" w:rsidRDefault="00770DD5" w:rsidP="00770DD5">
      <w:pPr>
        <w:pStyle w:val="Nincstrkz"/>
        <w:rPr>
          <w:rFonts w:ascii="Times New Roman" w:hAnsi="Times New Roman"/>
          <w:b/>
          <w:sz w:val="24"/>
          <w:szCs w:val="24"/>
        </w:rPr>
      </w:pPr>
      <w:r w:rsidRPr="00901A9F"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2028EE" w:rsidRPr="00901A9F" w:rsidRDefault="002028EE" w:rsidP="002028E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DA3497" w:rsidRPr="00BC7655" w:rsidRDefault="00DA3497" w:rsidP="00DA3497">
      <w:pPr>
        <w:spacing w:before="200"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06813461"/>
      <w:r w:rsidRPr="00BC7655">
        <w:rPr>
          <w:rFonts w:ascii="Times New Roman" w:hAnsi="Times New Roman" w:cs="Times New Roman"/>
          <w:sz w:val="24"/>
          <w:szCs w:val="24"/>
        </w:rPr>
        <w:t>A Hatvan és Környéke Települési Szilárdhulladék-gazdálkodás Fejlesztése Társulás, valamint a Zagyvakörnyéki Települési Szilárdhulladék-gazdálkodás Fejlesztése Társulás elnöke összehívta a társulási tanácsülést az alábbi napirendi pontokkal:</w:t>
      </w:r>
    </w:p>
    <w:bookmarkEnd w:id="0"/>
    <w:p w:rsidR="00DA3497" w:rsidRPr="00BC7655" w:rsidRDefault="00DA3497" w:rsidP="00DA3497">
      <w:pPr>
        <w:numPr>
          <w:ilvl w:val="0"/>
          <w:numId w:val="11"/>
        </w:numPr>
        <w:spacing w:before="180"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7655">
        <w:rPr>
          <w:rFonts w:ascii="Times New Roman" w:hAnsi="Times New Roman" w:cs="Times New Roman"/>
          <w:b/>
          <w:bCs/>
          <w:sz w:val="24"/>
          <w:szCs w:val="24"/>
        </w:rPr>
        <w:t xml:space="preserve">Mindkét társulás ülésén: A Szelektív Nonprofit Kft. 2018. évi beszámolója </w:t>
      </w:r>
      <w:r w:rsidRPr="00BC7655">
        <w:rPr>
          <w:rFonts w:ascii="Times New Roman" w:hAnsi="Times New Roman" w:cs="Times New Roman"/>
          <w:bCs/>
          <w:i/>
          <w:iCs/>
          <w:sz w:val="24"/>
          <w:szCs w:val="24"/>
        </w:rPr>
        <w:t>(tárgyalás és határozathozatal az egyszerű többség szabályai szerint)</w:t>
      </w:r>
    </w:p>
    <w:p w:rsidR="00DA3497" w:rsidRPr="00BC7655" w:rsidRDefault="00DA3497" w:rsidP="00DA3497">
      <w:pPr>
        <w:numPr>
          <w:ilvl w:val="0"/>
          <w:numId w:val="11"/>
        </w:numPr>
        <w:spacing w:before="180"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7655">
        <w:rPr>
          <w:rFonts w:ascii="Times New Roman" w:hAnsi="Times New Roman" w:cs="Times New Roman"/>
          <w:b/>
          <w:bCs/>
          <w:sz w:val="24"/>
          <w:szCs w:val="24"/>
        </w:rPr>
        <w:t xml:space="preserve">A Hatvan és Környéke Települési Szilárdhulladék-gazdálkodás Fejlesztése Társulás ülésén: Rekultivációs terv megküldésének kérése a Hatvan és Térsége Környezetvédelmi Korlátolt Felelősségű Társaságtól </w:t>
      </w:r>
      <w:r w:rsidRPr="00BC7655">
        <w:rPr>
          <w:rFonts w:ascii="Times New Roman" w:hAnsi="Times New Roman" w:cs="Times New Roman"/>
          <w:i/>
          <w:iCs/>
          <w:sz w:val="24"/>
          <w:szCs w:val="24"/>
        </w:rPr>
        <w:t>(tárgyalás és határozathozatal az egyszerű többség szabályai szerint)</w:t>
      </w:r>
    </w:p>
    <w:p w:rsidR="00DA3497" w:rsidRPr="00BC7655" w:rsidRDefault="00DA3497" w:rsidP="00DA3497">
      <w:pPr>
        <w:numPr>
          <w:ilvl w:val="0"/>
          <w:numId w:val="11"/>
        </w:numPr>
        <w:spacing w:before="180"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7655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bookmarkStart w:id="1" w:name="_Hlk13485739"/>
      <w:r w:rsidRPr="00BC7655">
        <w:rPr>
          <w:rFonts w:ascii="Times New Roman" w:hAnsi="Times New Roman" w:cs="Times New Roman"/>
          <w:b/>
          <w:bCs/>
          <w:sz w:val="24"/>
          <w:szCs w:val="24"/>
        </w:rPr>
        <w:t xml:space="preserve">Zagyvakörnyéki Települési Szilárdhulladék-gazdálkodás Fejlesztése Társulás </w:t>
      </w:r>
      <w:bookmarkEnd w:id="1"/>
      <w:r w:rsidRPr="00BC7655">
        <w:rPr>
          <w:rFonts w:ascii="Times New Roman" w:hAnsi="Times New Roman" w:cs="Times New Roman"/>
          <w:b/>
          <w:bCs/>
          <w:sz w:val="24"/>
          <w:szCs w:val="24"/>
        </w:rPr>
        <w:t xml:space="preserve">2019-2022. évi Stratégiai Ellenőrzési Tervének az elfogadása </w:t>
      </w:r>
      <w:r w:rsidRPr="00BC7655">
        <w:rPr>
          <w:rFonts w:ascii="Times New Roman" w:hAnsi="Times New Roman" w:cs="Times New Roman"/>
          <w:bCs/>
          <w:i/>
          <w:iCs/>
          <w:sz w:val="24"/>
          <w:szCs w:val="24"/>
        </w:rPr>
        <w:t>(tárgyalás és határozathozatal az egyszerű többség szabályai szerint)</w:t>
      </w:r>
    </w:p>
    <w:p w:rsidR="00DA3497" w:rsidRPr="00BC7655" w:rsidRDefault="00DA3497" w:rsidP="00DA3497">
      <w:pPr>
        <w:numPr>
          <w:ilvl w:val="0"/>
          <w:numId w:val="11"/>
        </w:numPr>
        <w:spacing w:before="180"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7655">
        <w:rPr>
          <w:rFonts w:ascii="Times New Roman" w:hAnsi="Times New Roman" w:cs="Times New Roman"/>
          <w:b/>
          <w:bCs/>
          <w:sz w:val="24"/>
          <w:szCs w:val="24"/>
        </w:rPr>
        <w:t xml:space="preserve">A Zagyvakörnyéki Települési Szilárdhulladék-gazdálkodás Fejlesztése Társulás Felügyelő Bizottsága ügyrendjének a jóváhagyása </w:t>
      </w:r>
      <w:r w:rsidRPr="00BC7655">
        <w:rPr>
          <w:rFonts w:ascii="Times New Roman" w:hAnsi="Times New Roman" w:cs="Times New Roman"/>
          <w:bCs/>
          <w:i/>
          <w:iCs/>
          <w:sz w:val="24"/>
          <w:szCs w:val="24"/>
        </w:rPr>
        <w:t>(tárgyalás és határozathozatal az egyszerű többség szabályai szerint)</w:t>
      </w:r>
    </w:p>
    <w:p w:rsidR="00DA3497" w:rsidRPr="00BC7655" w:rsidRDefault="00DA3497" w:rsidP="00DA3497">
      <w:pPr>
        <w:numPr>
          <w:ilvl w:val="0"/>
          <w:numId w:val="11"/>
        </w:numPr>
        <w:spacing w:before="180"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7655">
        <w:rPr>
          <w:rFonts w:ascii="Times New Roman" w:hAnsi="Times New Roman" w:cs="Times New Roman"/>
          <w:b/>
          <w:bCs/>
          <w:sz w:val="24"/>
          <w:szCs w:val="24"/>
        </w:rPr>
        <w:t xml:space="preserve">Mindkét társulás ülésén:Egyebek </w:t>
      </w:r>
    </w:p>
    <w:p w:rsidR="00DA3497" w:rsidRPr="00BC7655" w:rsidRDefault="00DA3497" w:rsidP="00DA3497">
      <w:pPr>
        <w:numPr>
          <w:ilvl w:val="0"/>
          <w:numId w:val="12"/>
        </w:numPr>
        <w:spacing w:before="180" w:after="0" w:line="23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7655">
        <w:rPr>
          <w:rFonts w:ascii="Times New Roman" w:hAnsi="Times New Roman" w:cs="Times New Roman"/>
          <w:b/>
          <w:sz w:val="24"/>
          <w:szCs w:val="24"/>
        </w:rPr>
        <w:t xml:space="preserve">Tájékoztatás adása az aktuális kérdésekről </w:t>
      </w:r>
      <w:r w:rsidRPr="00BC7655">
        <w:rPr>
          <w:rFonts w:ascii="Times New Roman" w:hAnsi="Times New Roman" w:cs="Times New Roman"/>
          <w:i/>
          <w:sz w:val="24"/>
          <w:szCs w:val="24"/>
        </w:rPr>
        <w:t>(szóbeli, határozathozatalt nem igényel)</w:t>
      </w:r>
    </w:p>
    <w:p w:rsidR="00DA3497" w:rsidRPr="00BC7655" w:rsidRDefault="00DA3497" w:rsidP="00DA3497">
      <w:pPr>
        <w:spacing w:before="180" w:after="0"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655">
        <w:rPr>
          <w:rFonts w:ascii="Times New Roman" w:eastAsia="Calibri" w:hAnsi="Times New Roman" w:cs="Times New Roman"/>
          <w:sz w:val="24"/>
          <w:szCs w:val="24"/>
        </w:rPr>
        <w:t>Az egyes napirendi pontokkal kapcsolatban az alábbi tájékoztatást adom, és az alapján javaslom az alábbi határozati javaslatok elfogadását:</w:t>
      </w:r>
    </w:p>
    <w:p w:rsidR="00DA3497" w:rsidRPr="00BC7655" w:rsidRDefault="00DA3497" w:rsidP="00DA3497">
      <w:pPr>
        <w:spacing w:before="180"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655">
        <w:rPr>
          <w:rFonts w:ascii="Times New Roman" w:hAnsi="Times New Roman" w:cs="Times New Roman"/>
          <w:b/>
          <w:sz w:val="24"/>
          <w:szCs w:val="24"/>
        </w:rPr>
        <w:t xml:space="preserve">1. napirendi pont mindkét Társulás ülésén – A Szelektív Nonprofit Kft. 2018. üzleti évére vonatkozó beszámolója </w:t>
      </w:r>
      <w:r w:rsidRPr="00BC7655">
        <w:rPr>
          <w:rFonts w:ascii="Times New Roman" w:hAnsi="Times New Roman" w:cs="Times New Roman"/>
          <w:sz w:val="24"/>
          <w:szCs w:val="24"/>
        </w:rPr>
        <w:t>(határozathozatal az egyszerű többség szabályai szerint)</w:t>
      </w:r>
    </w:p>
    <w:p w:rsidR="00DA3497" w:rsidRPr="00BC7655" w:rsidRDefault="00DA3497" w:rsidP="00DA3497">
      <w:pPr>
        <w:spacing w:before="180" w:after="0"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655">
        <w:rPr>
          <w:rFonts w:ascii="Times New Roman" w:eastAsia="Calibri" w:hAnsi="Times New Roman" w:cs="Times New Roman"/>
          <w:sz w:val="24"/>
          <w:szCs w:val="24"/>
        </w:rPr>
        <w:t xml:space="preserve">A Társulás tagságával működő Szelektív Hulladékhasznosító és Környezetvédelmi Nonprofit Korlátolt Felelősségű Társaság 2018. évre vonatkozó számviteli beszámolójának a tervezete, valamint az ahhoz készült független könyvvizsgálói jelentés az előterjesztés </w:t>
      </w:r>
      <w:r w:rsidRPr="00BC7655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BC7655">
        <w:rPr>
          <w:rFonts w:ascii="Times New Roman" w:eastAsia="Calibri" w:hAnsi="Times New Roman" w:cs="Times New Roman"/>
          <w:sz w:val="24"/>
          <w:szCs w:val="24"/>
        </w:rPr>
        <w:t xml:space="preserve"> számú melléklete. A beszámolót a Társaság Felügyelő Bizottsága is megtárgyalta és elfogadásra javasolja.</w:t>
      </w:r>
    </w:p>
    <w:p w:rsidR="00DA3497" w:rsidRPr="00BC7655" w:rsidRDefault="00DA3497" w:rsidP="00DA3497">
      <w:pPr>
        <w:spacing w:before="180" w:after="0"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65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Javaslom, hogy a független könyvvizsgálói jelentéssel alátámasztott beszámoló elfogadásának a társaság taggyűlésén való megszavazására a Társulás elnökét a Társulási Tanács hatalmazza fel az </w:t>
      </w:r>
      <w:r w:rsidRPr="00BC7655">
        <w:rPr>
          <w:rFonts w:ascii="Times New Roman" w:eastAsia="Calibri" w:hAnsi="Times New Roman" w:cs="Times New Roman"/>
          <w:b/>
          <w:sz w:val="24"/>
          <w:szCs w:val="24"/>
        </w:rPr>
        <w:t>1. Határozati javaslat</w:t>
      </w:r>
      <w:r w:rsidRPr="00BC7655">
        <w:rPr>
          <w:rFonts w:ascii="Times New Roman" w:eastAsia="Calibri" w:hAnsi="Times New Roman" w:cs="Times New Roman"/>
          <w:sz w:val="24"/>
          <w:szCs w:val="24"/>
        </w:rPr>
        <w:t xml:space="preserve"> elfogadásával. </w:t>
      </w:r>
    </w:p>
    <w:p w:rsidR="00DA3497" w:rsidRPr="00BC7655" w:rsidRDefault="00DA3497" w:rsidP="00DA3497">
      <w:pPr>
        <w:keepNext/>
        <w:spacing w:before="180" w:after="0" w:line="23" w:lineRule="atLeast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C7655">
        <w:rPr>
          <w:rFonts w:ascii="Times New Roman" w:hAnsi="Times New Roman" w:cs="Times New Roman"/>
          <w:b/>
          <w:sz w:val="24"/>
          <w:szCs w:val="24"/>
        </w:rPr>
        <w:t xml:space="preserve">2. napirendi pont a </w:t>
      </w:r>
      <w:r w:rsidRPr="00BC7655">
        <w:rPr>
          <w:rFonts w:ascii="Times New Roman" w:hAnsi="Times New Roman" w:cs="Times New Roman"/>
          <w:b/>
          <w:bCs/>
          <w:sz w:val="24"/>
          <w:szCs w:val="24"/>
        </w:rPr>
        <w:t>Hatvan és Környéke Települési Szilárdhulladék-gazdálkodás Fejlesztése Társulás ülésén</w:t>
      </w:r>
      <w:r w:rsidRPr="00BC7655">
        <w:rPr>
          <w:rFonts w:ascii="Times New Roman" w:hAnsi="Times New Roman" w:cs="Times New Roman"/>
          <w:b/>
          <w:sz w:val="24"/>
          <w:szCs w:val="24"/>
        </w:rPr>
        <w:t xml:space="preserve">: Rekultivációs terv megküldésének kérése a </w:t>
      </w:r>
      <w:bookmarkStart w:id="2" w:name="_Hlk13569647"/>
      <w:r w:rsidRPr="00BC7655">
        <w:rPr>
          <w:rFonts w:ascii="Times New Roman" w:hAnsi="Times New Roman" w:cs="Times New Roman"/>
          <w:b/>
          <w:sz w:val="24"/>
          <w:szCs w:val="24"/>
        </w:rPr>
        <w:t>Hatvan és Térsége Környezetvédelmi Korlátolt Felelősségű Társaság</w:t>
      </w:r>
      <w:bookmarkEnd w:id="2"/>
      <w:r w:rsidRPr="00BC7655">
        <w:rPr>
          <w:rFonts w:ascii="Times New Roman" w:hAnsi="Times New Roman" w:cs="Times New Roman"/>
          <w:b/>
          <w:sz w:val="24"/>
          <w:szCs w:val="24"/>
        </w:rPr>
        <w:t xml:space="preserve">tól </w:t>
      </w:r>
      <w:r w:rsidRPr="00BC7655">
        <w:rPr>
          <w:rFonts w:ascii="Times New Roman" w:hAnsi="Times New Roman" w:cs="Times New Roman"/>
          <w:bCs/>
          <w:i/>
          <w:iCs/>
          <w:sz w:val="24"/>
          <w:szCs w:val="24"/>
        </w:rPr>
        <w:t>(tárgyalás és határozathozatal az egyszerű többség szabályai szerint)</w:t>
      </w:r>
    </w:p>
    <w:p w:rsidR="00DA3497" w:rsidRPr="00BC7655" w:rsidRDefault="00DA3497" w:rsidP="00DA3497">
      <w:pPr>
        <w:spacing w:before="180"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7655">
        <w:rPr>
          <w:rFonts w:ascii="Times New Roman" w:hAnsi="Times New Roman" w:cs="Times New Roman"/>
          <w:bCs/>
          <w:sz w:val="24"/>
          <w:szCs w:val="24"/>
        </w:rPr>
        <w:t xml:space="preserve">A Hatvan és Térsége Környezetvédelmi Korlátolt Felelősségű Társaság a közszolgáltatási és a vagyonkezelési szerződés megszűnésekor, illetve azóta sem bocsátotta a Társulás rendelkezésére a rekultivációs tervét (ehelyett csupán egy megvalósíthatósági tanulmány érkezett), amely a fenntartási időszakban a Társulás rekultivációs kötelezettségei további tervezéséhez és teljesítéséhez immár elengedhetetlenné vált. Indokolt ezért a Társulási Tanács elnöke útján a </w:t>
      </w:r>
      <w:r w:rsidRPr="00BC7655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Pr="00BC7655">
        <w:rPr>
          <w:rFonts w:ascii="Times New Roman" w:eastAsia="Calibri" w:hAnsi="Times New Roman" w:cs="Times New Roman"/>
          <w:b/>
          <w:sz w:val="24"/>
          <w:szCs w:val="24"/>
        </w:rPr>
        <w:t>. Határozati javaslat</w:t>
      </w:r>
      <w:r w:rsidRPr="00BC7655">
        <w:rPr>
          <w:rFonts w:ascii="Times New Roman" w:eastAsia="Calibri" w:hAnsi="Times New Roman" w:cs="Times New Roman"/>
          <w:sz w:val="24"/>
          <w:szCs w:val="24"/>
        </w:rPr>
        <w:t xml:space="preserve"> elfogadásával </w:t>
      </w:r>
      <w:r w:rsidRPr="00BC7655">
        <w:rPr>
          <w:rFonts w:ascii="Times New Roman" w:hAnsi="Times New Roman" w:cs="Times New Roman"/>
          <w:bCs/>
          <w:sz w:val="24"/>
          <w:szCs w:val="24"/>
        </w:rPr>
        <w:t>korábbi közszolgáltatótól e tervet beszerezni.</w:t>
      </w:r>
    </w:p>
    <w:p w:rsidR="00DA3497" w:rsidRPr="00BC7655" w:rsidRDefault="00DA3497" w:rsidP="00DA3497">
      <w:pPr>
        <w:keepNext/>
        <w:spacing w:before="180"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7655">
        <w:rPr>
          <w:rFonts w:ascii="Times New Roman" w:hAnsi="Times New Roman" w:cs="Times New Roman"/>
          <w:b/>
          <w:sz w:val="24"/>
          <w:szCs w:val="24"/>
        </w:rPr>
        <w:t xml:space="preserve">3. napirendi pont a Zagyvakörnyéki </w:t>
      </w:r>
      <w:r w:rsidRPr="00BC7655">
        <w:rPr>
          <w:rFonts w:ascii="Times New Roman" w:hAnsi="Times New Roman" w:cs="Times New Roman"/>
          <w:b/>
          <w:bCs/>
          <w:sz w:val="24"/>
          <w:szCs w:val="24"/>
        </w:rPr>
        <w:t xml:space="preserve">Települési Szilárdhulladék-gazdálkodás Fejlesztése Társulás ülésén: A Társulás 2019-2022. évi Stratégiai Ellenőrzési Tervének az elfogadása </w:t>
      </w:r>
      <w:r w:rsidRPr="00BC7655">
        <w:rPr>
          <w:rFonts w:ascii="Times New Roman" w:hAnsi="Times New Roman" w:cs="Times New Roman"/>
          <w:sz w:val="24"/>
          <w:szCs w:val="24"/>
        </w:rPr>
        <w:t>(határozathozatal az egyszerű többség szabályai szerint)</w:t>
      </w:r>
    </w:p>
    <w:p w:rsidR="00DA3497" w:rsidRPr="00BC7655" w:rsidRDefault="00DA3497" w:rsidP="00DA3497">
      <w:pPr>
        <w:keepNext/>
        <w:spacing w:before="180" w:after="0"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655">
        <w:rPr>
          <w:rFonts w:ascii="Times New Roman" w:eastAsia="Calibri" w:hAnsi="Times New Roman" w:cs="Times New Roman"/>
          <w:sz w:val="24"/>
          <w:szCs w:val="24"/>
        </w:rPr>
        <w:t xml:space="preserve">A Zagyvakörnyéki Települési Szilárdhulladék-gazdálkodás Fejlesztése Társulás 2019-2022. évi Stratégiai Ellenőrzési Tervének a tervezetét az előterjesztés </w:t>
      </w:r>
      <w:r w:rsidRPr="00BC7655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BC7655">
        <w:rPr>
          <w:rFonts w:ascii="Times New Roman" w:eastAsia="Calibri" w:hAnsi="Times New Roman" w:cs="Times New Roman"/>
          <w:sz w:val="24"/>
          <w:szCs w:val="24"/>
        </w:rPr>
        <w:t xml:space="preserve"> számú melléklete tartalmazza.</w:t>
      </w:r>
    </w:p>
    <w:p w:rsidR="00DA3497" w:rsidRPr="00BC7655" w:rsidRDefault="00DA3497" w:rsidP="00DA3497">
      <w:pPr>
        <w:spacing w:before="180" w:after="0"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655">
        <w:rPr>
          <w:rFonts w:ascii="Times New Roman" w:eastAsia="Calibri" w:hAnsi="Times New Roman" w:cs="Times New Roman"/>
          <w:sz w:val="24"/>
          <w:szCs w:val="24"/>
        </w:rPr>
        <w:t xml:space="preserve">Javaslom, hogy a </w:t>
      </w:r>
      <w:r w:rsidRPr="00BC7655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Pr="00BC7655">
        <w:rPr>
          <w:rFonts w:ascii="Times New Roman" w:eastAsia="Calibri" w:hAnsi="Times New Roman" w:cs="Times New Roman"/>
          <w:b/>
          <w:sz w:val="24"/>
          <w:szCs w:val="24"/>
        </w:rPr>
        <w:t>. Határozati javaslat</w:t>
      </w:r>
      <w:r w:rsidRPr="00BC7655">
        <w:rPr>
          <w:rFonts w:ascii="Times New Roman" w:eastAsia="Calibri" w:hAnsi="Times New Roman" w:cs="Times New Roman"/>
          <w:sz w:val="24"/>
          <w:szCs w:val="24"/>
        </w:rPr>
        <w:t xml:space="preserve"> elfogadásával a Társulási Tanács a Stratégiai Ellenőrzési Tervet fogadja el. </w:t>
      </w:r>
    </w:p>
    <w:p w:rsidR="00DA3497" w:rsidRPr="00BC7655" w:rsidRDefault="00DA3497" w:rsidP="00DA3497">
      <w:pPr>
        <w:spacing w:before="180"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655">
        <w:rPr>
          <w:rFonts w:ascii="Times New Roman" w:hAnsi="Times New Roman" w:cs="Times New Roman"/>
          <w:b/>
          <w:sz w:val="24"/>
          <w:szCs w:val="24"/>
        </w:rPr>
        <w:t xml:space="preserve">4. napirendi pont a Zagyvakörnyéki </w:t>
      </w:r>
      <w:r w:rsidRPr="00BC7655">
        <w:rPr>
          <w:rFonts w:ascii="Times New Roman" w:hAnsi="Times New Roman" w:cs="Times New Roman"/>
          <w:b/>
          <w:bCs/>
          <w:sz w:val="24"/>
          <w:szCs w:val="24"/>
        </w:rPr>
        <w:t>Települési Szilárdhulladék-gazdálkodás Fejlesztése Társulás ülésén</w:t>
      </w:r>
      <w:r w:rsidRPr="00BC7655">
        <w:rPr>
          <w:rFonts w:ascii="Times New Roman" w:hAnsi="Times New Roman" w:cs="Times New Roman"/>
          <w:b/>
          <w:sz w:val="24"/>
          <w:szCs w:val="24"/>
        </w:rPr>
        <w:t xml:space="preserve">: A </w:t>
      </w:r>
      <w:r w:rsidRPr="00BC7655">
        <w:rPr>
          <w:rFonts w:ascii="Times New Roman" w:hAnsi="Times New Roman" w:cs="Times New Roman"/>
          <w:b/>
          <w:bCs/>
          <w:sz w:val="24"/>
          <w:szCs w:val="24"/>
        </w:rPr>
        <w:t>Társulás Felügyelő Bizottsága ügyrendjének a jóváhagyása</w:t>
      </w:r>
      <w:r w:rsidRPr="00BC76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7655">
        <w:rPr>
          <w:rFonts w:ascii="Times New Roman" w:hAnsi="Times New Roman" w:cs="Times New Roman"/>
          <w:sz w:val="24"/>
          <w:szCs w:val="24"/>
        </w:rPr>
        <w:t>(határozathozatal az egyszerű többség szabályai szerint)</w:t>
      </w:r>
    </w:p>
    <w:p w:rsidR="00DA3497" w:rsidRPr="00BC7655" w:rsidRDefault="00DA3497" w:rsidP="00DA3497">
      <w:pPr>
        <w:spacing w:before="18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7655">
        <w:rPr>
          <w:rFonts w:ascii="Times New Roman" w:hAnsi="Times New Roman" w:cs="Times New Roman"/>
          <w:bCs/>
          <w:sz w:val="24"/>
          <w:szCs w:val="24"/>
        </w:rPr>
        <w:t xml:space="preserve">A Társulás Felügyelő Bizottsága - összhangban a társulási megállapodás VIII.3. pontjában foglalt szabályozással- elfogadta az ügyrendjét, melynek a hatályba lépéséhez a Társulási Tanács jóváhagyása is szükséges. A Társulás jogásza elvégezte az ügyrend felülvizsgálatát és az előterjesztés </w:t>
      </w:r>
      <w:r w:rsidRPr="00BC7655">
        <w:rPr>
          <w:rFonts w:ascii="Times New Roman" w:hAnsi="Times New Roman" w:cs="Times New Roman"/>
          <w:b/>
          <w:sz w:val="24"/>
          <w:szCs w:val="24"/>
        </w:rPr>
        <w:t>3.</w:t>
      </w:r>
      <w:r w:rsidRPr="00BC7655">
        <w:rPr>
          <w:rFonts w:ascii="Times New Roman" w:hAnsi="Times New Roman" w:cs="Times New Roman"/>
          <w:bCs/>
          <w:sz w:val="24"/>
          <w:szCs w:val="24"/>
        </w:rPr>
        <w:t xml:space="preserve"> melléklete szerinti, módosított ügyrend-tervezet elfogadását, illetve jóváhagyását javasolja a Felügyelő Bizottság, illetve a Társulási Tanács által.</w:t>
      </w:r>
    </w:p>
    <w:p w:rsidR="00DA3497" w:rsidRPr="00BC7655" w:rsidRDefault="00DA3497" w:rsidP="00DA3497">
      <w:pPr>
        <w:spacing w:before="180" w:after="0"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655">
        <w:rPr>
          <w:rFonts w:ascii="Times New Roman" w:eastAsia="Calibri" w:hAnsi="Times New Roman" w:cs="Times New Roman"/>
          <w:sz w:val="24"/>
          <w:szCs w:val="24"/>
        </w:rPr>
        <w:t xml:space="preserve">Javasolom, hogy a </w:t>
      </w:r>
      <w:r w:rsidRPr="00BC7655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Pr="00BC7655">
        <w:rPr>
          <w:rFonts w:ascii="Times New Roman" w:eastAsia="Calibri" w:hAnsi="Times New Roman" w:cs="Times New Roman"/>
          <w:b/>
          <w:sz w:val="24"/>
          <w:szCs w:val="24"/>
        </w:rPr>
        <w:t>. Határozati javaslat</w:t>
      </w:r>
      <w:r w:rsidRPr="00BC7655">
        <w:rPr>
          <w:rFonts w:ascii="Times New Roman" w:eastAsia="Calibri" w:hAnsi="Times New Roman" w:cs="Times New Roman"/>
          <w:sz w:val="24"/>
          <w:szCs w:val="24"/>
        </w:rPr>
        <w:t xml:space="preserve"> elfogadásával a Társulási Tanács a Felügyelő Bizottság módosított ügyrendjét hagyja jóvá.</w:t>
      </w:r>
    </w:p>
    <w:p w:rsidR="002028EE" w:rsidRPr="00BC7655" w:rsidRDefault="002028EE" w:rsidP="002028E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70DD5" w:rsidRPr="00901A9F" w:rsidRDefault="00770DD5" w:rsidP="00770DD5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901A9F">
        <w:rPr>
          <w:rFonts w:ascii="Times New Roman" w:hAnsi="Times New Roman"/>
          <w:i/>
          <w:sz w:val="24"/>
          <w:szCs w:val="24"/>
        </w:rPr>
        <w:t>Kérem a Tisztelt Képviselő-testületet, hogy a fenti tárgyú előterjesztést szíveskedjenek megtárgyalni és az alábbi határozati javaslato</w:t>
      </w:r>
      <w:r w:rsidR="002028EE" w:rsidRPr="00901A9F">
        <w:rPr>
          <w:rFonts w:ascii="Times New Roman" w:hAnsi="Times New Roman"/>
          <w:i/>
          <w:sz w:val="24"/>
          <w:szCs w:val="24"/>
        </w:rPr>
        <w:t>kat</w:t>
      </w:r>
      <w:r w:rsidRPr="00901A9F">
        <w:rPr>
          <w:rFonts w:ascii="Times New Roman" w:hAnsi="Times New Roman"/>
          <w:i/>
          <w:sz w:val="24"/>
          <w:szCs w:val="24"/>
        </w:rPr>
        <w:t xml:space="preserve"> elfogadni.</w:t>
      </w:r>
    </w:p>
    <w:p w:rsidR="00656080" w:rsidRPr="00901A9F" w:rsidRDefault="00656080" w:rsidP="00770D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AD3A9E" w:rsidRDefault="00AD3A9E" w:rsidP="002028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br w:type="page"/>
      </w:r>
    </w:p>
    <w:p w:rsidR="002028EE" w:rsidRPr="0069782C" w:rsidRDefault="002028EE" w:rsidP="002028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lastRenderedPageBreak/>
        <w:t>1/</w:t>
      </w:r>
      <w:r w:rsidR="00656080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4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 w:rsidR="00475801">
        <w:rPr>
          <w:rFonts w:ascii="Times New Roman" w:eastAsiaTheme="minorHAnsi" w:hAnsi="Times New Roman"/>
          <w:b/>
          <w:sz w:val="24"/>
          <w:szCs w:val="24"/>
          <w:u w:val="single"/>
        </w:rPr>
        <w:t>V</w:t>
      </w:r>
      <w:r w:rsidR="00BC7655"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="00475801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 w:rsidR="00BC7655">
        <w:rPr>
          <w:rFonts w:ascii="Times New Roman" w:eastAsiaTheme="minorHAnsi" w:hAnsi="Times New Roman"/>
          <w:b/>
          <w:sz w:val="24"/>
          <w:szCs w:val="24"/>
          <w:u w:val="single"/>
        </w:rPr>
        <w:t>17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:rsidR="002028EE" w:rsidRPr="0069782C" w:rsidRDefault="00BC7655" w:rsidP="002028EE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BC7655">
        <w:rPr>
          <w:rFonts w:ascii="Times New Roman" w:eastAsiaTheme="minorHAnsi" w:hAnsi="Times New Roman"/>
          <w:b/>
          <w:i/>
          <w:sz w:val="24"/>
          <w:szCs w:val="24"/>
        </w:rPr>
        <w:t>Zagyvakörnyéki Települési Szilárdhulladék-gazdálkodás Fejlesztése Társulás, illetve a Hatvan és Környéke Települési Szilárdhulladék-gazdálkodás Fejlesztése Társulás</w:t>
      </w:r>
      <w:r>
        <w:rPr>
          <w:rFonts w:ascii="Times New Roman" w:eastAsiaTheme="minorHAnsi" w:hAnsi="Times New Roman"/>
          <w:b/>
          <w:i/>
          <w:sz w:val="24"/>
          <w:szCs w:val="24"/>
        </w:rPr>
        <w:t xml:space="preserve"> Szelektív Kft 2018. évi beszámolójának elfogadása</w:t>
      </w:r>
    </w:p>
    <w:p w:rsidR="00DA3497" w:rsidRPr="00DA3497" w:rsidRDefault="00BC7655" w:rsidP="00BC7655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Jászfényszaru </w:t>
      </w:r>
      <w:r w:rsidR="00DA3497" w:rsidRPr="00DA3497">
        <w:rPr>
          <w:rFonts w:ascii="Times New Roman" w:eastAsiaTheme="minorHAnsi" w:hAnsi="Times New Roman"/>
          <w:sz w:val="24"/>
          <w:szCs w:val="24"/>
        </w:rPr>
        <w:t>Város Önkormányzat Képviselő-testülete felhatalmazza a Zagyvakörnyéki Települési Szilárdhulladék-gazdálkodás Fejlesztése Társulás, illetve a Hatvan és Környéke Települési Szilárdhulladék-gazdálkodás Fejlesztése Társulás Társulási Tanács elnökét, hogy a Szelektív Hulladékhasznosító és Környezetvédelmi Nonprofit Korlátolt Felelősségű Társaság soron következő taggyűlésén a társaság - az előterjesztés 1. melléklete szerinti- 2018. évi beszámolójának elfogadását szavazatával támogassa.</w:t>
      </w:r>
    </w:p>
    <w:p w:rsidR="00BC7655" w:rsidRDefault="00BC7655" w:rsidP="00DA3497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656080" w:rsidRDefault="00DA3497" w:rsidP="00BC7655">
      <w:pPr>
        <w:pStyle w:val="Nincstrkz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DA3497">
        <w:rPr>
          <w:rFonts w:ascii="Times New Roman" w:eastAsiaTheme="minorHAnsi" w:hAnsi="Times New Roman"/>
          <w:sz w:val="24"/>
          <w:szCs w:val="24"/>
        </w:rPr>
        <w:t>Felhívja a Képviselő-testület a delegált tanácstagot, hogy a fenti álláspontot a társulási tanácsok ülésén képviselje, és igennel szavazzon.</w:t>
      </w:r>
    </w:p>
    <w:p w:rsidR="00BC7655" w:rsidRDefault="00BC7655" w:rsidP="002028EE">
      <w:pPr>
        <w:pStyle w:val="Nincstrkz"/>
        <w:rPr>
          <w:rFonts w:ascii="Times New Roman" w:eastAsiaTheme="minorHAnsi" w:hAnsi="Times New Roman"/>
          <w:sz w:val="24"/>
          <w:szCs w:val="24"/>
          <w:u w:val="single"/>
        </w:rPr>
      </w:pP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a társulási tanács</w:t>
      </w:r>
      <w:r w:rsidR="00475801">
        <w:rPr>
          <w:rFonts w:ascii="Times New Roman" w:eastAsiaTheme="minorHAnsi" w:hAnsi="Times New Roman"/>
          <w:sz w:val="24"/>
          <w:szCs w:val="24"/>
        </w:rPr>
        <w:t xml:space="preserve"> 2019.0</w:t>
      </w:r>
      <w:r w:rsidR="00BC7655">
        <w:rPr>
          <w:rFonts w:ascii="Times New Roman" w:eastAsiaTheme="minorHAnsi" w:hAnsi="Times New Roman"/>
          <w:sz w:val="24"/>
          <w:szCs w:val="24"/>
        </w:rPr>
        <w:t>7</w:t>
      </w:r>
      <w:r w:rsidR="00475801">
        <w:rPr>
          <w:rFonts w:ascii="Times New Roman" w:eastAsiaTheme="minorHAnsi" w:hAnsi="Times New Roman"/>
          <w:sz w:val="24"/>
          <w:szCs w:val="24"/>
        </w:rPr>
        <w:t>.</w:t>
      </w:r>
      <w:r w:rsidR="00BC7655">
        <w:rPr>
          <w:rFonts w:ascii="Times New Roman" w:eastAsiaTheme="minorHAnsi" w:hAnsi="Times New Roman"/>
          <w:sz w:val="24"/>
          <w:szCs w:val="24"/>
        </w:rPr>
        <w:t>25</w:t>
      </w:r>
      <w:r w:rsidR="00475801">
        <w:rPr>
          <w:rFonts w:ascii="Times New Roman" w:eastAsiaTheme="minorHAnsi" w:hAnsi="Times New Roman"/>
          <w:sz w:val="24"/>
          <w:szCs w:val="24"/>
        </w:rPr>
        <w:t>-i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 ülésén (vagy a megismételt ülésen)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p w:rsidR="002028EE" w:rsidRPr="0069782C" w:rsidRDefault="002028EE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ab/>
      </w:r>
      <w:r w:rsidRPr="0069782C">
        <w:rPr>
          <w:rFonts w:ascii="Times New Roman" w:eastAsiaTheme="minorHAnsi" w:hAnsi="Times New Roman"/>
          <w:sz w:val="24"/>
          <w:szCs w:val="24"/>
        </w:rPr>
        <w:tab/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2028EE" w:rsidRPr="0069782C" w:rsidRDefault="002028EE" w:rsidP="002028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bookmarkStart w:id="3" w:name="_Hlk524346047"/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2/</w:t>
      </w:r>
      <w:r w:rsidR="00475801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4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9. 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(</w:t>
      </w:r>
      <w:r w:rsidR="00475801">
        <w:rPr>
          <w:rFonts w:ascii="Times New Roman" w:eastAsiaTheme="minorHAnsi" w:hAnsi="Times New Roman"/>
          <w:b/>
          <w:sz w:val="24"/>
          <w:szCs w:val="24"/>
          <w:u w:val="single"/>
        </w:rPr>
        <w:t>V</w:t>
      </w:r>
      <w:r w:rsidR="00AD3A9E"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="00475801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 w:rsidR="00AD3A9E">
        <w:rPr>
          <w:rFonts w:ascii="Times New Roman" w:eastAsiaTheme="minorHAnsi" w:hAnsi="Times New Roman"/>
          <w:b/>
          <w:sz w:val="24"/>
          <w:szCs w:val="24"/>
          <w:u w:val="single"/>
        </w:rPr>
        <w:t>17</w:t>
      </w:r>
      <w:r w:rsidR="00475801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) Képviselő-testületi határozat</w:t>
      </w:r>
    </w:p>
    <w:p w:rsidR="00D329CA" w:rsidRPr="0069782C" w:rsidRDefault="00D329CA" w:rsidP="00D329CA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2028EE">
        <w:rPr>
          <w:rFonts w:ascii="Times New Roman" w:eastAsiaTheme="minorHAnsi" w:hAnsi="Times New Roman"/>
          <w:b/>
          <w:i/>
          <w:sz w:val="24"/>
          <w:szCs w:val="24"/>
        </w:rPr>
        <w:t>Hatvan és Környéke Települési Szilárdhulladék-gazdálkodás Fejlesztése Társulás</w:t>
      </w:r>
      <w:r w:rsidR="00BC7655">
        <w:rPr>
          <w:rFonts w:ascii="Times New Roman" w:eastAsiaTheme="minorHAnsi" w:hAnsi="Times New Roman"/>
          <w:b/>
          <w:i/>
          <w:sz w:val="24"/>
          <w:szCs w:val="24"/>
        </w:rPr>
        <w:t xml:space="preserve"> részére rekultivációs terv megküldésének kezdeményezése</w:t>
      </w:r>
    </w:p>
    <w:p w:rsidR="00BC7655" w:rsidRDefault="00BC7655" w:rsidP="00BC7655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BC7655">
        <w:rPr>
          <w:rFonts w:ascii="Times New Roman" w:eastAsiaTheme="minorHAnsi" w:hAnsi="Times New Roman"/>
          <w:sz w:val="24"/>
          <w:szCs w:val="24"/>
        </w:rPr>
        <w:t>Önkormányzat Képviselő-testülete támogatja, hogy a Hatvan és Környéke Települési Szilárdhulladék-gazdálkodás Fejlesztése Társulás elnöke keresse meg a Hatvan és Térsége Környezetvédelmi Korlátolt Felelősségű Társaságot a hatvani 054/14 hrsz-ú hulladéklerakóra vonatkozó rekultivációs terv megküldése iránt.</w:t>
      </w:r>
    </w:p>
    <w:p w:rsidR="00BC7655" w:rsidRPr="00BC7655" w:rsidRDefault="00BC7655" w:rsidP="00BC7655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</w:p>
    <w:p w:rsidR="00475801" w:rsidRDefault="00BC7655" w:rsidP="00BC7655">
      <w:pPr>
        <w:pStyle w:val="Nincstrkz"/>
        <w:rPr>
          <w:rFonts w:ascii="Times New Roman" w:eastAsiaTheme="minorHAnsi" w:hAnsi="Times New Roman"/>
          <w:sz w:val="24"/>
          <w:szCs w:val="24"/>
          <w:u w:val="single"/>
        </w:rPr>
      </w:pPr>
      <w:r w:rsidRPr="00BC7655">
        <w:rPr>
          <w:rFonts w:ascii="Times New Roman" w:eastAsiaTheme="minorHAnsi" w:hAnsi="Times New Roman"/>
          <w:sz w:val="24"/>
          <w:szCs w:val="24"/>
        </w:rPr>
        <w:t>Felhívja a Képviselő-testület a delegált tanácstagot, hogy a fenti álláspontot a társulási tanács ülésén képviselje, és igennel szavazzon.</w:t>
      </w:r>
    </w:p>
    <w:p w:rsidR="00BC7655" w:rsidRDefault="00BC7655" w:rsidP="00475801">
      <w:pPr>
        <w:pStyle w:val="Nincstrkz"/>
        <w:rPr>
          <w:rFonts w:ascii="Times New Roman" w:eastAsiaTheme="minorHAnsi" w:hAnsi="Times New Roman"/>
          <w:sz w:val="24"/>
          <w:szCs w:val="24"/>
          <w:u w:val="single"/>
        </w:rPr>
      </w:pPr>
    </w:p>
    <w:p w:rsidR="00BC7655" w:rsidRPr="0069782C" w:rsidRDefault="00BC7655" w:rsidP="00BC7655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a társulási tanács</w:t>
      </w:r>
      <w:r>
        <w:rPr>
          <w:rFonts w:ascii="Times New Roman" w:eastAsiaTheme="minorHAnsi" w:hAnsi="Times New Roman"/>
          <w:sz w:val="24"/>
          <w:szCs w:val="24"/>
        </w:rPr>
        <w:t xml:space="preserve"> 2019.07.25-i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 ülésén (vagy a megismételt ülésen)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bookmarkEnd w:id="3"/>
    <w:p w:rsidR="002028EE" w:rsidRPr="00475801" w:rsidRDefault="002028EE" w:rsidP="002028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028EE" w:rsidRPr="00475801" w:rsidRDefault="002028EE" w:rsidP="002028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028EE" w:rsidRPr="0069782C" w:rsidRDefault="002028EE" w:rsidP="002028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3/</w:t>
      </w:r>
      <w:r w:rsidR="00475801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4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 w:rsidR="00475801">
        <w:rPr>
          <w:rFonts w:ascii="Times New Roman" w:eastAsiaTheme="minorHAnsi" w:hAnsi="Times New Roman"/>
          <w:b/>
          <w:sz w:val="24"/>
          <w:szCs w:val="24"/>
          <w:u w:val="single"/>
        </w:rPr>
        <w:t>V</w:t>
      </w:r>
      <w:r w:rsidR="00AD3A9E"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="00475801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 w:rsidR="00AD3A9E">
        <w:rPr>
          <w:rFonts w:ascii="Times New Roman" w:eastAsiaTheme="minorHAnsi" w:hAnsi="Times New Roman"/>
          <w:b/>
          <w:sz w:val="24"/>
          <w:szCs w:val="24"/>
          <w:u w:val="single"/>
        </w:rPr>
        <w:t>17</w:t>
      </w:r>
      <w:r w:rsidR="00475801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) Képviselő-testületi határozat</w:t>
      </w:r>
    </w:p>
    <w:p w:rsidR="00D329CA" w:rsidRPr="0069782C" w:rsidRDefault="00BC7655" w:rsidP="00D329CA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BC7655">
        <w:rPr>
          <w:rFonts w:ascii="Times New Roman" w:eastAsiaTheme="minorHAnsi" w:hAnsi="Times New Roman"/>
          <w:b/>
          <w:i/>
          <w:sz w:val="24"/>
          <w:szCs w:val="24"/>
        </w:rPr>
        <w:t>Zagyvakörnyéki Települési Szilárdhulladék-gazdálkodás Fejlesztése Társulás 2019-2022. évi Stratégiai Ellenőrzési Tervé</w:t>
      </w:r>
      <w:r>
        <w:rPr>
          <w:rFonts w:ascii="Times New Roman" w:eastAsiaTheme="minorHAnsi" w:hAnsi="Times New Roman"/>
          <w:b/>
          <w:i/>
          <w:sz w:val="24"/>
          <w:szCs w:val="24"/>
        </w:rPr>
        <w:t>ről</w:t>
      </w:r>
    </w:p>
    <w:p w:rsidR="00BC7655" w:rsidRPr="00BC7655" w:rsidRDefault="00BC7655" w:rsidP="00BC7655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Jászfényszaru </w:t>
      </w:r>
      <w:r w:rsidRPr="00BC7655">
        <w:rPr>
          <w:rFonts w:ascii="Times New Roman" w:eastAsiaTheme="minorHAnsi" w:hAnsi="Times New Roman"/>
          <w:sz w:val="24"/>
          <w:szCs w:val="24"/>
        </w:rPr>
        <w:t>Város Önkormányzat Képviselő-testülete támogatja a Zagyvakörnyéki Települési Szilárdhulladék-gazdálkodás Fejlesztése Társulás 2019-2022. évi Stratégiai Ellenőrzési Tervének az előterjesztés 2. melléklete szerinti elfogadását.</w:t>
      </w:r>
    </w:p>
    <w:p w:rsidR="00BC7655" w:rsidRDefault="00BC7655" w:rsidP="00BC7655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475801" w:rsidRDefault="00BC7655" w:rsidP="00BC7655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BC7655">
        <w:rPr>
          <w:rFonts w:ascii="Times New Roman" w:eastAsiaTheme="minorHAnsi" w:hAnsi="Times New Roman"/>
          <w:sz w:val="24"/>
          <w:szCs w:val="24"/>
        </w:rPr>
        <w:lastRenderedPageBreak/>
        <w:t>Felhívja a Képviselő-testület a delegált tanácstagot, hogy a fenti álláspontot a társulási tanács ülésén képviselje, és igennel szavazzon.</w:t>
      </w:r>
    </w:p>
    <w:p w:rsidR="00BC7655" w:rsidRDefault="00BC7655" w:rsidP="00BC7655">
      <w:pPr>
        <w:pStyle w:val="Nincstrkz"/>
        <w:rPr>
          <w:rFonts w:ascii="Times New Roman" w:eastAsiaTheme="minorHAnsi" w:hAnsi="Times New Roman"/>
          <w:sz w:val="24"/>
          <w:szCs w:val="24"/>
          <w:u w:val="single"/>
        </w:rPr>
      </w:pPr>
    </w:p>
    <w:p w:rsidR="00BC7655" w:rsidRPr="0069782C" w:rsidRDefault="00BC7655" w:rsidP="00BC7655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a társulási tanács</w:t>
      </w:r>
      <w:r>
        <w:rPr>
          <w:rFonts w:ascii="Times New Roman" w:eastAsiaTheme="minorHAnsi" w:hAnsi="Times New Roman"/>
          <w:sz w:val="24"/>
          <w:szCs w:val="24"/>
        </w:rPr>
        <w:t xml:space="preserve"> 2019.07.25-i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 ülésén (vagy a megismételt ülésen)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p w:rsidR="002028EE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901A9F" w:rsidRDefault="00901A9F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901A9F" w:rsidRPr="0069782C" w:rsidRDefault="00BC7655" w:rsidP="00901A9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4</w:t>
      </w:r>
      <w:r w:rsidR="00901A9F"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/</w:t>
      </w:r>
      <w:r w:rsidR="00901A9F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4</w:t>
      </w:r>
      <w:r w:rsidR="00901A9F"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901A9F" w:rsidRPr="0069782C" w:rsidRDefault="00901A9F" w:rsidP="00901A9F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V</w:t>
      </w:r>
      <w:r w:rsidR="00AD3A9E">
        <w:rPr>
          <w:rFonts w:ascii="Times New Roman" w:eastAsiaTheme="minorHAnsi" w:hAnsi="Times New Roman"/>
          <w:b/>
          <w:sz w:val="24"/>
          <w:szCs w:val="24"/>
          <w:u w:val="single"/>
        </w:rPr>
        <w:t>II.17</w:t>
      </w:r>
      <w:bookmarkStart w:id="4" w:name="_GoBack"/>
      <w:bookmarkEnd w:id="4"/>
      <w:r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) Képviselő-testületi határozat</w:t>
      </w:r>
    </w:p>
    <w:p w:rsidR="00901A9F" w:rsidRPr="0069782C" w:rsidRDefault="00FA1DBC" w:rsidP="00901A9F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FA1DBC">
        <w:rPr>
          <w:rFonts w:ascii="Times New Roman" w:eastAsiaTheme="minorHAnsi" w:hAnsi="Times New Roman"/>
          <w:b/>
          <w:i/>
          <w:sz w:val="24"/>
          <w:szCs w:val="24"/>
        </w:rPr>
        <w:t>Zagyvakörnyéki Települési Szilárdhulladék-gazdálkodás Fejlesztése Társulás Felügyelő Bizottsága ügyrendjé</w:t>
      </w:r>
      <w:r>
        <w:rPr>
          <w:rFonts w:ascii="Times New Roman" w:eastAsiaTheme="minorHAnsi" w:hAnsi="Times New Roman"/>
          <w:b/>
          <w:i/>
          <w:sz w:val="24"/>
          <w:szCs w:val="24"/>
        </w:rPr>
        <w:t>ről</w:t>
      </w:r>
    </w:p>
    <w:p w:rsidR="00BC7655" w:rsidRPr="00BC7655" w:rsidRDefault="00BC7655" w:rsidP="00BC7655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Jászfényszaru </w:t>
      </w:r>
      <w:r w:rsidRPr="00BC7655">
        <w:rPr>
          <w:rFonts w:ascii="Times New Roman" w:eastAsiaTheme="minorHAnsi" w:hAnsi="Times New Roman"/>
          <w:sz w:val="24"/>
          <w:szCs w:val="24"/>
        </w:rPr>
        <w:t>Város Önkormányzat Képviselő-testülete támogatja a Zagyvakörnyéki Települési Szilárdhulladék-gazdálkodás Fejlesztése Társulás Felügyelő Bizottsága ügyrendjének az előterjesztés 3. melléklete szerinti jóváhagyását.</w:t>
      </w:r>
    </w:p>
    <w:p w:rsidR="00BC7655" w:rsidRDefault="00BC7655" w:rsidP="00BC7655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</w:p>
    <w:p w:rsidR="00901A9F" w:rsidRDefault="00BC7655" w:rsidP="00BC7655">
      <w:pPr>
        <w:pStyle w:val="Nincstrkz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BC7655">
        <w:rPr>
          <w:rFonts w:ascii="Times New Roman" w:eastAsiaTheme="minorHAnsi" w:hAnsi="Times New Roman"/>
          <w:sz w:val="24"/>
          <w:szCs w:val="24"/>
        </w:rPr>
        <w:t>Felhívja a Képviselő-testület a delegált tanácstagot, hogy a fenti álláspontot a társulási tanács ülésén képviselje, és igennel szavazzon.</w:t>
      </w:r>
    </w:p>
    <w:p w:rsidR="00BC7655" w:rsidRDefault="00BC7655" w:rsidP="00BC7655">
      <w:pPr>
        <w:pStyle w:val="Nincstrkz"/>
        <w:rPr>
          <w:rFonts w:ascii="Times New Roman" w:eastAsiaTheme="minorHAnsi" w:hAnsi="Times New Roman"/>
          <w:sz w:val="24"/>
          <w:szCs w:val="24"/>
          <w:u w:val="single"/>
        </w:rPr>
      </w:pPr>
    </w:p>
    <w:p w:rsidR="00BC7655" w:rsidRPr="0069782C" w:rsidRDefault="00BC7655" w:rsidP="00BC7655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a társulási tanács</w:t>
      </w:r>
      <w:r>
        <w:rPr>
          <w:rFonts w:ascii="Times New Roman" w:eastAsiaTheme="minorHAnsi" w:hAnsi="Times New Roman"/>
          <w:sz w:val="24"/>
          <w:szCs w:val="24"/>
        </w:rPr>
        <w:t xml:space="preserve"> 2019.07.25-i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 ülésén (vagy a megismételt ülésen)</w:t>
      </w:r>
    </w:p>
    <w:p w:rsidR="00901A9F" w:rsidRPr="0069782C" w:rsidRDefault="00901A9F" w:rsidP="00901A9F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p w:rsidR="00901A9F" w:rsidRDefault="00901A9F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901A9F" w:rsidRPr="0069782C" w:rsidRDefault="00901A9F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2028EE" w:rsidRPr="00A14F42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Jászfényszaru, 201</w:t>
      </w:r>
      <w:r>
        <w:rPr>
          <w:rFonts w:ascii="Times New Roman" w:eastAsiaTheme="minorHAnsi" w:hAnsi="Times New Roman"/>
          <w:sz w:val="24"/>
          <w:szCs w:val="24"/>
        </w:rPr>
        <w:t>9</w:t>
      </w:r>
      <w:r w:rsidRPr="00A14F42">
        <w:rPr>
          <w:rFonts w:ascii="Times New Roman" w:eastAsiaTheme="minorHAnsi" w:hAnsi="Times New Roman"/>
          <w:sz w:val="24"/>
          <w:szCs w:val="24"/>
        </w:rPr>
        <w:t>.0</w:t>
      </w:r>
      <w:r w:rsidR="00BC7655">
        <w:rPr>
          <w:rFonts w:ascii="Times New Roman" w:eastAsiaTheme="minorHAnsi" w:hAnsi="Times New Roman"/>
          <w:sz w:val="24"/>
          <w:szCs w:val="24"/>
        </w:rPr>
        <w:t>7</w:t>
      </w:r>
      <w:r w:rsidR="00901A9F">
        <w:rPr>
          <w:rFonts w:ascii="Times New Roman" w:eastAsiaTheme="minorHAnsi" w:hAnsi="Times New Roman"/>
          <w:sz w:val="24"/>
          <w:szCs w:val="24"/>
        </w:rPr>
        <w:t>.</w:t>
      </w:r>
      <w:r w:rsidR="00BC7655">
        <w:rPr>
          <w:rFonts w:ascii="Times New Roman" w:eastAsiaTheme="minorHAnsi" w:hAnsi="Times New Roman"/>
          <w:sz w:val="24"/>
          <w:szCs w:val="24"/>
        </w:rPr>
        <w:t>12</w:t>
      </w:r>
      <w:r w:rsidRPr="00A14F42">
        <w:rPr>
          <w:rFonts w:ascii="Times New Roman" w:eastAsiaTheme="minorHAnsi" w:hAnsi="Times New Roman"/>
          <w:sz w:val="24"/>
          <w:szCs w:val="24"/>
        </w:rPr>
        <w:t>.</w:t>
      </w:r>
    </w:p>
    <w:p w:rsidR="00901A9F" w:rsidRDefault="00901A9F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901A9F" w:rsidRDefault="00901A9F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901A9F" w:rsidRDefault="00901A9F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2028EE" w:rsidRDefault="002028EE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Tisztelettel:</w:t>
      </w:r>
    </w:p>
    <w:p w:rsidR="00BC7655" w:rsidRDefault="00BC7655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BC7655" w:rsidRDefault="00BC7655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BC7655" w:rsidRPr="00A14F42" w:rsidRDefault="00BC7655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2028EE" w:rsidRPr="00A14F42" w:rsidRDefault="002028EE" w:rsidP="002028EE">
      <w:pPr>
        <w:pStyle w:val="Nincstrkz"/>
        <w:ind w:left="2832" w:firstLine="708"/>
        <w:jc w:val="center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Győriné dr. Czeglédi Márta</w:t>
      </w:r>
    </w:p>
    <w:p w:rsidR="002028EE" w:rsidRPr="00A14F42" w:rsidRDefault="002028EE" w:rsidP="002028EE">
      <w:pPr>
        <w:pStyle w:val="Nincstrkz"/>
        <w:ind w:left="2832" w:firstLine="708"/>
        <w:jc w:val="center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polgármester</w:t>
      </w:r>
    </w:p>
    <w:p w:rsidR="00267396" w:rsidRDefault="00267396" w:rsidP="002028EE">
      <w:pPr>
        <w:pStyle w:val="Nincstrkz"/>
        <w:rPr>
          <w:u w:val="single"/>
        </w:rPr>
      </w:pPr>
    </w:p>
    <w:sectPr w:rsidR="00267396" w:rsidSect="00C85132">
      <w:headerReference w:type="default" r:id="rId8"/>
      <w:footerReference w:type="default" r:id="rId9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4FC7" w:rsidRDefault="00BE4FC7" w:rsidP="00202AED">
      <w:pPr>
        <w:spacing w:after="0" w:line="240" w:lineRule="auto"/>
      </w:pPr>
      <w:r>
        <w:separator/>
      </w:r>
    </w:p>
  </w:endnote>
  <w:endnote w:type="continuationSeparator" w:id="0">
    <w:p w:rsidR="00BE4FC7" w:rsidRDefault="00BE4FC7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E3161D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4FC7" w:rsidRDefault="00BE4FC7" w:rsidP="00202AED">
      <w:pPr>
        <w:spacing w:after="0" w:line="240" w:lineRule="auto"/>
      </w:pPr>
      <w:r>
        <w:separator/>
      </w:r>
    </w:p>
  </w:footnote>
  <w:footnote w:type="continuationSeparator" w:id="0">
    <w:p w:rsidR="00BE4FC7" w:rsidRDefault="00BE4FC7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68" w:type="pct"/>
      <w:tblInd w:w="-176" w:type="dxa"/>
      <w:tblBorders>
        <w:insideH w:val="single" w:sz="24" w:space="0" w:color="auto"/>
        <w:insideV w:val="single" w:sz="24" w:space="0" w:color="AD8B3A"/>
      </w:tblBorders>
      <w:tblLook w:val="04A0" w:firstRow="1" w:lastRow="0" w:firstColumn="1" w:lastColumn="0" w:noHBand="0" w:noVBand="1"/>
    </w:tblPr>
    <w:tblGrid>
      <w:gridCol w:w="2585"/>
      <w:gridCol w:w="6971"/>
    </w:tblGrid>
    <w:tr w:rsidR="003E15FB" w:rsidTr="003E15FB">
      <w:tc>
        <w:tcPr>
          <w:tcW w:w="2585" w:type="dxa"/>
          <w:tcBorders>
            <w:top w:val="nil"/>
            <w:bottom w:val="nil"/>
            <w:right w:val="single" w:sz="12" w:space="0" w:color="auto"/>
          </w:tcBorders>
        </w:tcPr>
        <w:p w:rsidR="003E15FB" w:rsidRDefault="003E15FB" w:rsidP="003E15FB">
          <w:pPr>
            <w:pStyle w:val="lfej"/>
            <w:rPr>
              <w:b/>
              <w:bCs/>
            </w:rPr>
          </w:pPr>
          <w:r>
            <w:rPr>
              <w:b/>
              <w:bCs/>
              <w:noProof/>
              <w:lang w:eastAsia="hu-HU"/>
            </w:rPr>
            <w:drawing>
              <wp:inline distT="0" distB="0" distL="0" distR="0" wp14:anchorId="6A4B791D" wp14:editId="6C724964">
                <wp:extent cx="1249389" cy="1292352"/>
                <wp:effectExtent l="0" t="0" r="8255" b="3175"/>
                <wp:docPr id="8" name="Kép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-1.png"/>
                        <pic:cNvPicPr/>
                      </pic:nvPicPr>
                      <pic:blipFill>
                        <a:blip r:embed="rId1" cstate="print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7342" cy="13212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71" w:type="dxa"/>
          <w:tcBorders>
            <w:top w:val="nil"/>
            <w:left w:val="single" w:sz="12" w:space="0" w:color="auto"/>
          </w:tcBorders>
          <w:noWrap/>
          <w:vAlign w:val="center"/>
        </w:tcPr>
        <w:p w:rsidR="003E15FB" w:rsidRPr="00284AFF" w:rsidRDefault="003E15FB" w:rsidP="003E15FB">
          <w:pPr>
            <w:pStyle w:val="BasicParagraph"/>
            <w:spacing w:after="240" w:line="240" w:lineRule="auto"/>
            <w:ind w:left="176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>Jászfényszaru Város Polgármestere</w:t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>
            <w:rPr>
              <w:rFonts w:ascii="Adobe Garamond Pro" w:hAnsi="Adobe Garamond Pro" w:cs="Adobe Garamond Pro"/>
              <w:sz w:val="22"/>
              <w:szCs w:val="20"/>
            </w:rPr>
            <w:t>Iktatószám: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  <w:t xml:space="preserve">Tárgy: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>
            <w:rPr>
              <w:rFonts w:ascii="Adobe Garamond Pro" w:hAnsi="Adobe Garamond Pro" w:cs="Adobe Garamond Pro"/>
              <w:sz w:val="22"/>
              <w:szCs w:val="20"/>
            </w:rPr>
            <w:t>Előterjesztés</w:t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57/520-101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3E15FB" w:rsidRPr="00284AFF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hyperlink r:id="rId2" w:history="1">
            <w:r w:rsidRPr="00DE5B08">
              <w:rPr>
                <w:rStyle w:val="Hiperhivatkozs"/>
                <w:rFonts w:ascii="Adobe Garamond Pro" w:hAnsi="Adobe Garamond Pro" w:cs="Adobe Garamond Pro"/>
                <w:szCs w:val="20"/>
              </w:rPr>
              <w:t>jaszfenyszaru1@vnet.hu</w:t>
            </w:r>
          </w:hyperlink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b/>
              <w:bCs/>
            </w:rPr>
          </w:pPr>
        </w:p>
      </w:tc>
    </w:tr>
  </w:tbl>
  <w:p w:rsidR="003E15FB" w:rsidRDefault="003E15FB" w:rsidP="003E15F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00000013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71F68B7"/>
    <w:multiLevelType w:val="hybridMultilevel"/>
    <w:tmpl w:val="FD845BCE"/>
    <w:lvl w:ilvl="0" w:tplc="692C47C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C46AE"/>
    <w:multiLevelType w:val="hybridMultilevel"/>
    <w:tmpl w:val="48623220"/>
    <w:lvl w:ilvl="0" w:tplc="1076D7CC">
      <w:start w:val="863"/>
      <w:numFmt w:val="bullet"/>
      <w:lvlText w:val="-"/>
      <w:lvlJc w:val="left"/>
      <w:pPr>
        <w:ind w:left="1001" w:hanging="360"/>
      </w:pPr>
      <w:rPr>
        <w:rFonts w:ascii="Cambria" w:eastAsia="Times New Roman" w:hAnsi="Cambria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3" w15:restartNumberingAfterBreak="0">
    <w:nsid w:val="1A987602"/>
    <w:multiLevelType w:val="hybridMultilevel"/>
    <w:tmpl w:val="15688EB4"/>
    <w:lvl w:ilvl="0" w:tplc="FDB6B30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205B5C"/>
    <w:multiLevelType w:val="hybridMultilevel"/>
    <w:tmpl w:val="AD4A83FC"/>
    <w:lvl w:ilvl="0" w:tplc="04A221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F3503"/>
    <w:multiLevelType w:val="hybridMultilevel"/>
    <w:tmpl w:val="F3B85B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03491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55573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220DBB"/>
    <w:multiLevelType w:val="hybridMultilevel"/>
    <w:tmpl w:val="CE040C50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A74CA3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556280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01A1E"/>
    <w:rsid w:val="00002873"/>
    <w:rsid w:val="00004A2D"/>
    <w:rsid w:val="0002549E"/>
    <w:rsid w:val="00032FC0"/>
    <w:rsid w:val="000B1EE3"/>
    <w:rsid w:val="000C25C1"/>
    <w:rsid w:val="000F4E32"/>
    <w:rsid w:val="000F6C97"/>
    <w:rsid w:val="00100226"/>
    <w:rsid w:val="00103D5A"/>
    <w:rsid w:val="00111A39"/>
    <w:rsid w:val="00142D30"/>
    <w:rsid w:val="00143289"/>
    <w:rsid w:val="0016021B"/>
    <w:rsid w:val="00182429"/>
    <w:rsid w:val="00196FA0"/>
    <w:rsid w:val="001A7B64"/>
    <w:rsid w:val="001D025E"/>
    <w:rsid w:val="001F5B2C"/>
    <w:rsid w:val="002028EE"/>
    <w:rsid w:val="00202AED"/>
    <w:rsid w:val="00206EC7"/>
    <w:rsid w:val="00207249"/>
    <w:rsid w:val="00214D4E"/>
    <w:rsid w:val="00234C67"/>
    <w:rsid w:val="00236187"/>
    <w:rsid w:val="00247449"/>
    <w:rsid w:val="00267396"/>
    <w:rsid w:val="00272BD9"/>
    <w:rsid w:val="002833D3"/>
    <w:rsid w:val="00284AFF"/>
    <w:rsid w:val="00296CA4"/>
    <w:rsid w:val="002A3225"/>
    <w:rsid w:val="002E7AF0"/>
    <w:rsid w:val="00312D38"/>
    <w:rsid w:val="00335D14"/>
    <w:rsid w:val="0034730E"/>
    <w:rsid w:val="00384AF2"/>
    <w:rsid w:val="00397B25"/>
    <w:rsid w:val="003C29C9"/>
    <w:rsid w:val="003E15FB"/>
    <w:rsid w:val="003F38B2"/>
    <w:rsid w:val="00420798"/>
    <w:rsid w:val="00462846"/>
    <w:rsid w:val="00475801"/>
    <w:rsid w:val="00476A66"/>
    <w:rsid w:val="00497FE5"/>
    <w:rsid w:val="004A5A21"/>
    <w:rsid w:val="004A79A1"/>
    <w:rsid w:val="004B4E8C"/>
    <w:rsid w:val="004C4A7C"/>
    <w:rsid w:val="004C4CFB"/>
    <w:rsid w:val="004F7B43"/>
    <w:rsid w:val="00513F2D"/>
    <w:rsid w:val="00514028"/>
    <w:rsid w:val="00525F9F"/>
    <w:rsid w:val="00527E19"/>
    <w:rsid w:val="0054736D"/>
    <w:rsid w:val="0056032C"/>
    <w:rsid w:val="005606E0"/>
    <w:rsid w:val="005B5C85"/>
    <w:rsid w:val="005C75B5"/>
    <w:rsid w:val="006079A2"/>
    <w:rsid w:val="00610260"/>
    <w:rsid w:val="00623A85"/>
    <w:rsid w:val="00623AF3"/>
    <w:rsid w:val="0063537A"/>
    <w:rsid w:val="00651320"/>
    <w:rsid w:val="00656080"/>
    <w:rsid w:val="00685D57"/>
    <w:rsid w:val="0069782C"/>
    <w:rsid w:val="006E74C4"/>
    <w:rsid w:val="007052F7"/>
    <w:rsid w:val="00705D3F"/>
    <w:rsid w:val="00706925"/>
    <w:rsid w:val="0071319F"/>
    <w:rsid w:val="007249FE"/>
    <w:rsid w:val="00737543"/>
    <w:rsid w:val="007401E3"/>
    <w:rsid w:val="00744900"/>
    <w:rsid w:val="007563DD"/>
    <w:rsid w:val="0076749F"/>
    <w:rsid w:val="00770DD5"/>
    <w:rsid w:val="0077464C"/>
    <w:rsid w:val="007864B7"/>
    <w:rsid w:val="007D0AF8"/>
    <w:rsid w:val="007D5EAA"/>
    <w:rsid w:val="00806DC7"/>
    <w:rsid w:val="00832E01"/>
    <w:rsid w:val="008349BB"/>
    <w:rsid w:val="00835A3F"/>
    <w:rsid w:val="008619F3"/>
    <w:rsid w:val="008626BE"/>
    <w:rsid w:val="008816FD"/>
    <w:rsid w:val="00885044"/>
    <w:rsid w:val="008A5577"/>
    <w:rsid w:val="008B2CE4"/>
    <w:rsid w:val="008D4658"/>
    <w:rsid w:val="008E03D8"/>
    <w:rsid w:val="008F7818"/>
    <w:rsid w:val="00901A9F"/>
    <w:rsid w:val="00921FAC"/>
    <w:rsid w:val="00927319"/>
    <w:rsid w:val="00970CF0"/>
    <w:rsid w:val="0099067A"/>
    <w:rsid w:val="00991445"/>
    <w:rsid w:val="009960F8"/>
    <w:rsid w:val="009B157C"/>
    <w:rsid w:val="009B3266"/>
    <w:rsid w:val="009B55A4"/>
    <w:rsid w:val="009F0B0B"/>
    <w:rsid w:val="00A227F4"/>
    <w:rsid w:val="00A4443C"/>
    <w:rsid w:val="00A97E87"/>
    <w:rsid w:val="00AC3A16"/>
    <w:rsid w:val="00AC4DD8"/>
    <w:rsid w:val="00AD30FF"/>
    <w:rsid w:val="00AD3A9E"/>
    <w:rsid w:val="00AD6E3E"/>
    <w:rsid w:val="00AE08CA"/>
    <w:rsid w:val="00AE11EE"/>
    <w:rsid w:val="00AE600B"/>
    <w:rsid w:val="00B01112"/>
    <w:rsid w:val="00B0503C"/>
    <w:rsid w:val="00B12DCB"/>
    <w:rsid w:val="00B133D4"/>
    <w:rsid w:val="00B25E39"/>
    <w:rsid w:val="00B3098A"/>
    <w:rsid w:val="00B413A9"/>
    <w:rsid w:val="00B942EC"/>
    <w:rsid w:val="00B946B0"/>
    <w:rsid w:val="00BB10B6"/>
    <w:rsid w:val="00BC62B5"/>
    <w:rsid w:val="00BC7655"/>
    <w:rsid w:val="00BE4FC7"/>
    <w:rsid w:val="00C018F3"/>
    <w:rsid w:val="00C36CFA"/>
    <w:rsid w:val="00C42B7B"/>
    <w:rsid w:val="00C66292"/>
    <w:rsid w:val="00C70B49"/>
    <w:rsid w:val="00C71D0A"/>
    <w:rsid w:val="00C85132"/>
    <w:rsid w:val="00C928B4"/>
    <w:rsid w:val="00CA0494"/>
    <w:rsid w:val="00CA6159"/>
    <w:rsid w:val="00CA6C59"/>
    <w:rsid w:val="00D329CA"/>
    <w:rsid w:val="00D835A8"/>
    <w:rsid w:val="00DA3497"/>
    <w:rsid w:val="00DB1CB6"/>
    <w:rsid w:val="00DC0928"/>
    <w:rsid w:val="00DC3C76"/>
    <w:rsid w:val="00DC5260"/>
    <w:rsid w:val="00DC654B"/>
    <w:rsid w:val="00E11253"/>
    <w:rsid w:val="00E25701"/>
    <w:rsid w:val="00E3161D"/>
    <w:rsid w:val="00E47AB0"/>
    <w:rsid w:val="00E525EC"/>
    <w:rsid w:val="00E668D3"/>
    <w:rsid w:val="00E73F10"/>
    <w:rsid w:val="00E927E5"/>
    <w:rsid w:val="00E96085"/>
    <w:rsid w:val="00E96C61"/>
    <w:rsid w:val="00EA6476"/>
    <w:rsid w:val="00EC539F"/>
    <w:rsid w:val="00EE78FB"/>
    <w:rsid w:val="00F24235"/>
    <w:rsid w:val="00F32EE2"/>
    <w:rsid w:val="00F42012"/>
    <w:rsid w:val="00F4708A"/>
    <w:rsid w:val="00F84239"/>
    <w:rsid w:val="00F91AE7"/>
    <w:rsid w:val="00F95EEC"/>
    <w:rsid w:val="00FA1DBC"/>
    <w:rsid w:val="00FA5AE5"/>
    <w:rsid w:val="00FC3DA4"/>
    <w:rsid w:val="00FC4156"/>
    <w:rsid w:val="00FE2BBE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190DA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99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customStyle="1" w:styleId="Szvegtrzs31">
    <w:name w:val="Szövegtörzs 31"/>
    <w:basedOn w:val="Norml"/>
    <w:rsid w:val="00004A2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16"/>
      <w:szCs w:val="16"/>
      <w:lang w:eastAsia="zh-CN" w:bidi="hi-IN"/>
    </w:rPr>
  </w:style>
  <w:style w:type="paragraph" w:styleId="Listaszerbekezds">
    <w:name w:val="List Paragraph"/>
    <w:basedOn w:val="Norml"/>
    <w:qFormat/>
    <w:rsid w:val="00770D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DA349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DA3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aszfenyszaru1@vnet.h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04846-6ADC-45A5-902C-A3847A2A0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1023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Urbán Csabi</cp:lastModifiedBy>
  <cp:revision>4</cp:revision>
  <cp:lastPrinted>2019-02-07T12:24:00Z</cp:lastPrinted>
  <dcterms:created xsi:type="dcterms:W3CDTF">2019-07-12T06:46:00Z</dcterms:created>
  <dcterms:modified xsi:type="dcterms:W3CDTF">2019-07-12T06:48:00Z</dcterms:modified>
</cp:coreProperties>
</file>